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88BF" w14:textId="05B0A359" w:rsidR="00456C68" w:rsidRPr="00723CA4" w:rsidRDefault="005264B2" w:rsidP="00066B5B">
      <w:pPr>
        <w:pStyle w:val="Default"/>
        <w:spacing w:after="240"/>
        <w:jc w:val="center"/>
        <w:rPr>
          <w:rFonts w:ascii="Arial" w:eastAsia="Calibri" w:hAnsi="Arial" w:cs="Arial"/>
          <w:bCs/>
          <w:iCs/>
        </w:rPr>
      </w:pPr>
      <w:r w:rsidRPr="00723CA4">
        <w:rPr>
          <w:rFonts w:ascii="Arial" w:hAnsi="Arial" w:cs="Arial"/>
          <w:b/>
          <w:bCs/>
        </w:rPr>
        <w:t>DICHIARAZIONE ex artt. 46 e 47 del D.P.R n. 445/2000 RELATIVA AL POSSESSO DEI REQUISITI DI CAPACITA’ ECONOMICO</w:t>
      </w:r>
      <w:r w:rsidR="0010799D" w:rsidRPr="00723CA4">
        <w:rPr>
          <w:rFonts w:ascii="Arial" w:hAnsi="Arial" w:cs="Arial"/>
          <w:b/>
          <w:bCs/>
        </w:rPr>
        <w:t>-</w:t>
      </w:r>
      <w:r w:rsidRPr="00723CA4">
        <w:rPr>
          <w:rFonts w:ascii="Arial" w:hAnsi="Arial" w:cs="Arial"/>
          <w:b/>
          <w:bCs/>
        </w:rPr>
        <w:t>FINANZIARIA / TECNICO</w:t>
      </w:r>
      <w:r w:rsidR="0010799D" w:rsidRPr="00723CA4">
        <w:rPr>
          <w:rFonts w:ascii="Arial" w:hAnsi="Arial" w:cs="Arial"/>
          <w:b/>
          <w:bCs/>
        </w:rPr>
        <w:t>-</w:t>
      </w:r>
      <w:r w:rsidRPr="00723CA4">
        <w:rPr>
          <w:rFonts w:ascii="Arial" w:hAnsi="Arial" w:cs="Arial"/>
          <w:b/>
          <w:bCs/>
        </w:rPr>
        <w:t>PROFESSIONALE</w:t>
      </w:r>
    </w:p>
    <w:p w14:paraId="125662F9" w14:textId="3B786983" w:rsidR="00066B5B" w:rsidRPr="006C2029" w:rsidRDefault="00066B5B" w:rsidP="00066B5B">
      <w:pPr>
        <w:pStyle w:val="Rientrocorpodeltesto"/>
        <w:overflowPunct w:val="0"/>
        <w:autoSpaceDE w:val="0"/>
        <w:spacing w:line="240" w:lineRule="auto"/>
        <w:ind w:left="0"/>
        <w:textAlignment w:val="baseline"/>
        <w:rPr>
          <w:rFonts w:ascii="Arial" w:eastAsia="Arial" w:hAnsi="Arial"/>
          <w:b/>
          <w:szCs w:val="24"/>
        </w:rPr>
      </w:pPr>
      <w:r w:rsidRPr="006C2029">
        <w:rPr>
          <w:rFonts w:ascii="Arial" w:hAnsi="Arial"/>
          <w:b/>
          <w:szCs w:val="24"/>
        </w:rPr>
        <w:t xml:space="preserve">OGGETTO: </w:t>
      </w:r>
      <w:r w:rsidRPr="006C2029">
        <w:rPr>
          <w:rFonts w:ascii="Arial" w:eastAsia="Arial" w:hAnsi="Arial"/>
          <w:b/>
          <w:szCs w:val="24"/>
        </w:rPr>
        <w:t>PROCEDURA PER L’ACCREDITAMENTO AL SERVIZIO DI RISCOSSIONE</w:t>
      </w:r>
      <w:r>
        <w:rPr>
          <w:rFonts w:ascii="Arial" w:eastAsia="Arial" w:hAnsi="Arial"/>
          <w:b/>
          <w:szCs w:val="24"/>
        </w:rPr>
        <w:t xml:space="preserve"> </w:t>
      </w:r>
      <w:r w:rsidRPr="006C2029">
        <w:rPr>
          <w:rFonts w:ascii="Arial" w:eastAsia="Arial" w:hAnsi="Arial"/>
          <w:b/>
          <w:szCs w:val="24"/>
        </w:rPr>
        <w:t xml:space="preserve">DELLA TARIFFA DELLA SOSTA REGOLAMENTATA MEDIANTE APPLICAZIONI PER SMARTPHONE </w:t>
      </w:r>
    </w:p>
    <w:p w14:paraId="4B5698A4" w14:textId="3EF179BF" w:rsidR="00355D0C" w:rsidRDefault="00355D0C" w:rsidP="00355D0C"/>
    <w:p w14:paraId="542AA99D" w14:textId="3ADF9001" w:rsidR="00840F90" w:rsidRPr="00FE551C" w:rsidRDefault="00355D0C" w:rsidP="00253A1B">
      <w:pPr>
        <w:tabs>
          <w:tab w:val="left" w:pos="9638"/>
        </w:tabs>
        <w:spacing w:line="360" w:lineRule="auto"/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 xml:space="preserve">IL/LA SOTTOSCRITTO/A </w:t>
      </w:r>
      <w:r w:rsidR="00840F90" w:rsidRPr="00FE551C">
        <w:rPr>
          <w:rFonts w:ascii="Arial" w:hAnsi="Arial" w:cs="Arial"/>
        </w:rPr>
        <w:t xml:space="preserve">____________________________ </w:t>
      </w:r>
      <w:r w:rsidRPr="00FE551C">
        <w:rPr>
          <w:rFonts w:ascii="Arial" w:hAnsi="Arial" w:cs="Arial"/>
        </w:rPr>
        <w:t>NATO</w:t>
      </w:r>
      <w:r w:rsidR="00456C68">
        <w:rPr>
          <w:rFonts w:ascii="Arial" w:hAnsi="Arial" w:cs="Arial"/>
        </w:rPr>
        <w:t>/A</w:t>
      </w:r>
      <w:r w:rsidRPr="00FE551C">
        <w:rPr>
          <w:rFonts w:ascii="Arial" w:hAnsi="Arial" w:cs="Arial"/>
        </w:rPr>
        <w:t xml:space="preserve"> </w:t>
      </w:r>
      <w:proofErr w:type="spellStart"/>
      <w:r w:rsidRPr="00FE551C">
        <w:rPr>
          <w:rFonts w:ascii="Arial" w:hAnsi="Arial" w:cs="Arial"/>
        </w:rPr>
        <w:t>A</w:t>
      </w:r>
      <w:proofErr w:type="spellEnd"/>
      <w:r w:rsidR="00840F90" w:rsidRPr="00FE551C">
        <w:rPr>
          <w:rFonts w:ascii="Arial" w:hAnsi="Arial" w:cs="Arial"/>
        </w:rPr>
        <w:t>_______________________________</w:t>
      </w:r>
      <w:r w:rsidRPr="00FE551C">
        <w:rPr>
          <w:rFonts w:ascii="Arial" w:hAnsi="Arial" w:cs="Arial"/>
        </w:rPr>
        <w:t xml:space="preserve"> PROV</w:t>
      </w:r>
      <w:r w:rsidR="00840F90" w:rsidRPr="00FE551C">
        <w:rPr>
          <w:rFonts w:ascii="Arial" w:hAnsi="Arial" w:cs="Arial"/>
        </w:rPr>
        <w:t xml:space="preserve">. _____________ </w:t>
      </w:r>
      <w:r w:rsidRPr="00FE551C">
        <w:rPr>
          <w:rFonts w:ascii="Arial" w:hAnsi="Arial" w:cs="Arial"/>
        </w:rPr>
        <w:t>(</w:t>
      </w:r>
      <w:r w:rsidR="00840F90" w:rsidRPr="00FE551C">
        <w:rPr>
          <w:rFonts w:ascii="Arial" w:hAnsi="Arial" w:cs="Arial"/>
        </w:rPr>
        <w:t>__</w:t>
      </w:r>
      <w:r w:rsidRPr="00FE551C">
        <w:rPr>
          <w:rFonts w:ascii="Arial" w:hAnsi="Arial" w:cs="Arial"/>
        </w:rPr>
        <w:t xml:space="preserve">) IL </w:t>
      </w:r>
      <w:r w:rsidR="00840F90" w:rsidRPr="00FE551C">
        <w:rPr>
          <w:rFonts w:ascii="Arial" w:hAnsi="Arial" w:cs="Arial"/>
        </w:rPr>
        <w:t xml:space="preserve">____________ </w:t>
      </w:r>
      <w:r w:rsidRPr="00FE551C">
        <w:rPr>
          <w:rFonts w:ascii="Arial" w:hAnsi="Arial" w:cs="Arial"/>
        </w:rPr>
        <w:t>IN QUALITÀ DI</w:t>
      </w:r>
      <w:r w:rsidR="00840F90" w:rsidRPr="00FE551C">
        <w:rPr>
          <w:rFonts w:ascii="Arial" w:hAnsi="Arial" w:cs="Arial"/>
        </w:rPr>
        <w:t>:</w:t>
      </w:r>
    </w:p>
    <w:p w14:paraId="03B9C44E" w14:textId="77777777" w:rsidR="00840F90" w:rsidRPr="00FE551C" w:rsidRDefault="00840F90" w:rsidP="00840F90">
      <w:pPr>
        <w:pStyle w:val="Paragrafoelenco"/>
        <w:numPr>
          <w:ilvl w:val="0"/>
          <w:numId w:val="1"/>
        </w:numPr>
        <w:tabs>
          <w:tab w:val="left" w:pos="9638"/>
        </w:tabs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>Legale rappresentante</w:t>
      </w:r>
    </w:p>
    <w:p w14:paraId="08AC96C4" w14:textId="7077BBBC" w:rsidR="00840F90" w:rsidRPr="00FE551C" w:rsidRDefault="00840F90" w:rsidP="00840F90">
      <w:pPr>
        <w:pStyle w:val="Paragrafoelenco"/>
        <w:numPr>
          <w:ilvl w:val="0"/>
          <w:numId w:val="1"/>
        </w:numPr>
        <w:tabs>
          <w:tab w:val="left" w:pos="9638"/>
        </w:tabs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>Procuratore del legale rappresentante, giusta procura n. ________ a cura del notaio _____________________</w:t>
      </w:r>
      <w:r w:rsidR="00456C68">
        <w:rPr>
          <w:rFonts w:ascii="Arial" w:hAnsi="Arial" w:cs="Arial"/>
        </w:rPr>
        <w:t xml:space="preserve"> (che si allega)</w:t>
      </w:r>
    </w:p>
    <w:p w14:paraId="44619000" w14:textId="0233178A" w:rsidR="00253A1B" w:rsidRDefault="00994361" w:rsidP="00253A1B">
      <w:pPr>
        <w:tabs>
          <w:tab w:val="left" w:pos="9638"/>
        </w:tabs>
        <w:spacing w:line="360" w:lineRule="auto"/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>DELL’OPERATORE ECONOMICO</w:t>
      </w:r>
      <w:r w:rsidR="00840F90" w:rsidRPr="00FE551C">
        <w:rPr>
          <w:rFonts w:ascii="Arial" w:hAnsi="Arial" w:cs="Arial"/>
        </w:rPr>
        <w:t xml:space="preserve"> _______________________________________</w:t>
      </w:r>
      <w:r w:rsidR="00723CA4">
        <w:rPr>
          <w:rFonts w:ascii="Arial" w:hAnsi="Arial" w:cs="Arial"/>
        </w:rPr>
        <w:t>_______________</w:t>
      </w:r>
    </w:p>
    <w:p w14:paraId="00CF5992" w14:textId="2CD9726F" w:rsidR="00253A1B" w:rsidRDefault="00355D0C" w:rsidP="00253A1B">
      <w:pPr>
        <w:tabs>
          <w:tab w:val="left" w:pos="9638"/>
        </w:tabs>
        <w:spacing w:line="360" w:lineRule="auto"/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>CODICE FISCALE</w:t>
      </w:r>
      <w:r w:rsidR="00723CA4">
        <w:rPr>
          <w:rFonts w:ascii="Arial" w:hAnsi="Arial" w:cs="Arial"/>
        </w:rPr>
        <w:t xml:space="preserve"> </w:t>
      </w:r>
      <w:r w:rsidR="00253A1B">
        <w:rPr>
          <w:rFonts w:ascii="Arial" w:hAnsi="Arial" w:cs="Arial"/>
        </w:rPr>
        <w:t xml:space="preserve"> </w:t>
      </w:r>
      <w:r w:rsidR="00723CA4" w:rsidRPr="00FE551C">
        <w:rPr>
          <w:rFonts w:ascii="Arial" w:hAnsi="Arial" w:cs="Arial"/>
        </w:rPr>
        <w:t xml:space="preserve">_______________________________ </w:t>
      </w:r>
      <w:r w:rsidR="00840F90" w:rsidRPr="00FE551C">
        <w:rPr>
          <w:rFonts w:ascii="Arial" w:hAnsi="Arial" w:cs="Arial"/>
        </w:rPr>
        <w:t xml:space="preserve"> </w:t>
      </w:r>
      <w:r w:rsidRPr="00FE551C">
        <w:rPr>
          <w:rFonts w:ascii="Arial" w:hAnsi="Arial" w:cs="Arial"/>
        </w:rPr>
        <w:t>P.I.</w:t>
      </w:r>
      <w:r w:rsidR="00723CA4">
        <w:rPr>
          <w:rFonts w:ascii="Arial" w:hAnsi="Arial" w:cs="Arial"/>
        </w:rPr>
        <w:t xml:space="preserve"> </w:t>
      </w:r>
      <w:r w:rsidRPr="00FE551C">
        <w:rPr>
          <w:rFonts w:ascii="Arial" w:hAnsi="Arial" w:cs="Arial"/>
        </w:rPr>
        <w:t xml:space="preserve"> </w:t>
      </w:r>
      <w:r w:rsidR="00840F90" w:rsidRPr="00FE551C">
        <w:rPr>
          <w:rFonts w:ascii="Arial" w:hAnsi="Arial" w:cs="Arial"/>
        </w:rPr>
        <w:t xml:space="preserve">_______________________________ </w:t>
      </w:r>
    </w:p>
    <w:p w14:paraId="5ECF8E50" w14:textId="4FE79298" w:rsidR="00253A1B" w:rsidRDefault="00355D0C" w:rsidP="00253A1B">
      <w:pPr>
        <w:tabs>
          <w:tab w:val="left" w:pos="9638"/>
        </w:tabs>
        <w:spacing w:line="360" w:lineRule="auto"/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>CON SEDE LEGALE IN VIA</w:t>
      </w:r>
      <w:r w:rsidR="00253A1B">
        <w:rPr>
          <w:rFonts w:ascii="Arial" w:hAnsi="Arial" w:cs="Arial"/>
        </w:rPr>
        <w:t xml:space="preserve"> </w:t>
      </w:r>
      <w:r w:rsidR="00840F90" w:rsidRPr="00FE551C">
        <w:rPr>
          <w:rFonts w:ascii="Arial" w:hAnsi="Arial" w:cs="Arial"/>
        </w:rPr>
        <w:t>__________</w:t>
      </w:r>
      <w:r w:rsidR="00723CA4">
        <w:rPr>
          <w:rFonts w:ascii="Arial" w:hAnsi="Arial" w:cs="Arial"/>
        </w:rPr>
        <w:t>_________________</w:t>
      </w:r>
      <w:r w:rsidR="00840F90" w:rsidRPr="00FE551C">
        <w:rPr>
          <w:rFonts w:ascii="Arial" w:hAnsi="Arial" w:cs="Arial"/>
        </w:rPr>
        <w:t xml:space="preserve">_____________________ </w:t>
      </w:r>
      <w:r w:rsidRPr="00FE551C">
        <w:rPr>
          <w:rFonts w:ascii="Arial" w:hAnsi="Arial" w:cs="Arial"/>
        </w:rPr>
        <w:t xml:space="preserve">N. </w:t>
      </w:r>
      <w:r w:rsidR="00840F90" w:rsidRPr="00FE551C">
        <w:rPr>
          <w:rFonts w:ascii="Arial" w:hAnsi="Arial" w:cs="Arial"/>
        </w:rPr>
        <w:t>___</w:t>
      </w:r>
      <w:r w:rsidR="00723CA4">
        <w:rPr>
          <w:rFonts w:ascii="Arial" w:hAnsi="Arial" w:cs="Arial"/>
        </w:rPr>
        <w:t>__</w:t>
      </w:r>
      <w:r w:rsidR="00840F90" w:rsidRPr="00FE551C">
        <w:rPr>
          <w:rFonts w:ascii="Arial" w:hAnsi="Arial" w:cs="Arial"/>
        </w:rPr>
        <w:t xml:space="preserve">__ </w:t>
      </w:r>
    </w:p>
    <w:p w14:paraId="4DB6D551" w14:textId="01EFAA3D" w:rsidR="00253A1B" w:rsidRDefault="00355D0C" w:rsidP="00253A1B">
      <w:pPr>
        <w:tabs>
          <w:tab w:val="left" w:pos="9638"/>
        </w:tabs>
        <w:spacing w:line="360" w:lineRule="auto"/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 xml:space="preserve">CITTÀ </w:t>
      </w:r>
      <w:r w:rsidR="00840F90" w:rsidRPr="00FE551C">
        <w:rPr>
          <w:rFonts w:ascii="Arial" w:hAnsi="Arial" w:cs="Arial"/>
        </w:rPr>
        <w:t xml:space="preserve">__________________________ </w:t>
      </w:r>
      <w:r w:rsidRPr="00FE551C">
        <w:rPr>
          <w:rFonts w:ascii="Arial" w:hAnsi="Arial" w:cs="Arial"/>
        </w:rPr>
        <w:t>PROV.</w:t>
      </w:r>
      <w:r w:rsidR="00840F90" w:rsidRPr="00FE551C">
        <w:rPr>
          <w:rFonts w:ascii="Arial" w:hAnsi="Arial" w:cs="Arial"/>
        </w:rPr>
        <w:t xml:space="preserve"> _________________  </w:t>
      </w:r>
      <w:r w:rsidRPr="00FE551C">
        <w:rPr>
          <w:rFonts w:ascii="Arial" w:hAnsi="Arial" w:cs="Arial"/>
        </w:rPr>
        <w:t>(</w:t>
      </w:r>
      <w:r w:rsidR="00840F90" w:rsidRPr="00FE551C">
        <w:rPr>
          <w:rFonts w:ascii="Arial" w:hAnsi="Arial" w:cs="Arial"/>
        </w:rPr>
        <w:t>__</w:t>
      </w:r>
      <w:r w:rsidRPr="00FE551C">
        <w:rPr>
          <w:rFonts w:ascii="Arial" w:hAnsi="Arial" w:cs="Arial"/>
        </w:rPr>
        <w:t xml:space="preserve">) </w:t>
      </w:r>
      <w:r w:rsidR="00723CA4">
        <w:rPr>
          <w:rFonts w:ascii="Arial" w:hAnsi="Arial" w:cs="Arial"/>
        </w:rPr>
        <w:t xml:space="preserve"> </w:t>
      </w:r>
      <w:r w:rsidRPr="00FE551C">
        <w:rPr>
          <w:rFonts w:ascii="Arial" w:hAnsi="Arial" w:cs="Arial"/>
        </w:rPr>
        <w:t xml:space="preserve">C.A.P.  </w:t>
      </w:r>
      <w:r w:rsidR="00840F90" w:rsidRPr="00FE551C">
        <w:rPr>
          <w:rFonts w:ascii="Arial" w:hAnsi="Arial" w:cs="Arial"/>
        </w:rPr>
        <w:t xml:space="preserve">_______________ </w:t>
      </w:r>
    </w:p>
    <w:p w14:paraId="60209A0B" w14:textId="1EFF92FE" w:rsidR="00355D0C" w:rsidRPr="00FE551C" w:rsidRDefault="00355D0C" w:rsidP="00253A1B">
      <w:pPr>
        <w:tabs>
          <w:tab w:val="left" w:pos="9638"/>
        </w:tabs>
        <w:spacing w:line="360" w:lineRule="auto"/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 xml:space="preserve">TELEFONO </w:t>
      </w:r>
      <w:r w:rsidR="00840F90" w:rsidRPr="00FE551C">
        <w:rPr>
          <w:rFonts w:ascii="Arial" w:hAnsi="Arial" w:cs="Arial"/>
        </w:rPr>
        <w:t xml:space="preserve">_________________________________ </w:t>
      </w:r>
      <w:r w:rsidRPr="00FE551C">
        <w:rPr>
          <w:rFonts w:ascii="Arial" w:hAnsi="Arial" w:cs="Arial"/>
        </w:rPr>
        <w:t xml:space="preserve">Pec </w:t>
      </w:r>
      <w:r w:rsidR="00840F90" w:rsidRPr="00FE551C">
        <w:rPr>
          <w:rFonts w:ascii="Arial" w:hAnsi="Arial" w:cs="Arial"/>
        </w:rPr>
        <w:t xml:space="preserve">_________________________________ </w:t>
      </w:r>
    </w:p>
    <w:p w14:paraId="7264D1B2" w14:textId="1E8C41F7" w:rsidR="00456C68" w:rsidRPr="00456C68" w:rsidRDefault="00FE551C" w:rsidP="00253A1B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 w:rsidRPr="00456C68">
        <w:rPr>
          <w:rFonts w:ascii="Arial" w:hAnsi="Arial" w:cs="Arial"/>
          <w:sz w:val="22"/>
          <w:szCs w:val="22"/>
        </w:rPr>
        <w:t xml:space="preserve">con riferimento </w:t>
      </w:r>
      <w:r w:rsidR="005264B2">
        <w:rPr>
          <w:rFonts w:ascii="Arial" w:hAnsi="Arial" w:cs="Arial"/>
          <w:sz w:val="22"/>
          <w:szCs w:val="22"/>
        </w:rPr>
        <w:t>alla procedura richiamata in oggetto</w:t>
      </w:r>
      <w:r w:rsidRPr="00456C68">
        <w:rPr>
          <w:rFonts w:ascii="Arial" w:hAnsi="Arial" w:cs="Arial"/>
          <w:sz w:val="22"/>
          <w:szCs w:val="22"/>
        </w:rPr>
        <w:t xml:space="preserve">, ai sensi </w:t>
      </w:r>
      <w:r w:rsidR="00456C68" w:rsidRPr="00456C68">
        <w:rPr>
          <w:rFonts w:ascii="Arial" w:hAnsi="Arial" w:cs="Arial"/>
          <w:sz w:val="22"/>
          <w:szCs w:val="22"/>
        </w:rPr>
        <w:t>degli artt</w:t>
      </w:r>
      <w:r w:rsidRPr="00456C68">
        <w:rPr>
          <w:rFonts w:ascii="Arial" w:hAnsi="Arial" w:cs="Arial"/>
          <w:sz w:val="22"/>
          <w:szCs w:val="22"/>
        </w:rPr>
        <w:t>. 46 e 47 del D</w:t>
      </w:r>
      <w:r w:rsidR="00456C68"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>P</w:t>
      </w:r>
      <w:r w:rsidR="00456C68"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>R</w:t>
      </w:r>
      <w:r w:rsidR="00456C68"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 xml:space="preserve"> </w:t>
      </w:r>
      <w:r w:rsidR="00456C68" w:rsidRPr="00456C68">
        <w:rPr>
          <w:rFonts w:ascii="Arial" w:hAnsi="Arial" w:cs="Arial"/>
          <w:sz w:val="22"/>
          <w:szCs w:val="22"/>
        </w:rPr>
        <w:t xml:space="preserve">n. </w:t>
      </w:r>
      <w:r w:rsidRPr="00456C68">
        <w:rPr>
          <w:rFonts w:ascii="Arial" w:hAnsi="Arial" w:cs="Arial"/>
          <w:sz w:val="22"/>
          <w:szCs w:val="22"/>
        </w:rPr>
        <w:t xml:space="preserve">445/2000, </w:t>
      </w:r>
      <w:r w:rsidR="00456C68" w:rsidRPr="00456C68">
        <w:rPr>
          <w:rFonts w:ascii="Arial" w:hAnsi="Arial" w:cs="Arial"/>
          <w:sz w:val="22"/>
          <w:szCs w:val="22"/>
        </w:rPr>
        <w:t xml:space="preserve">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="00456C68" w:rsidRPr="00456C68">
        <w:rPr>
          <w:rFonts w:ascii="Arial" w:hAnsi="Arial" w:cs="Arial"/>
          <w:iCs/>
          <w:sz w:val="22"/>
          <w:szCs w:val="22"/>
        </w:rPr>
        <w:t>operatore economico</w:t>
      </w:r>
      <w:r w:rsidR="00456C68" w:rsidRPr="00456C68">
        <w:rPr>
          <w:rFonts w:ascii="Arial" w:hAnsi="Arial" w:cs="Arial"/>
          <w:sz w:val="22"/>
          <w:szCs w:val="22"/>
        </w:rPr>
        <w:t xml:space="preserve"> decadrà dai benefici per i quali la stessa è rilasciata;</w:t>
      </w:r>
    </w:p>
    <w:p w14:paraId="610FF42D" w14:textId="6E942D5A" w:rsidR="00FE551C" w:rsidRPr="0010799D" w:rsidRDefault="00FE551C" w:rsidP="00FE551C">
      <w:pPr>
        <w:pStyle w:val="sche3"/>
        <w:spacing w:line="48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10799D">
        <w:rPr>
          <w:rFonts w:ascii="Arial" w:hAnsi="Arial" w:cs="Arial"/>
          <w:b/>
          <w:sz w:val="24"/>
          <w:szCs w:val="24"/>
          <w:lang w:val="it-IT"/>
        </w:rPr>
        <w:t>DICHIARA:</w:t>
      </w:r>
    </w:p>
    <w:p w14:paraId="4738DE54" w14:textId="7B74A162" w:rsidR="005264B2" w:rsidRPr="0010799D" w:rsidRDefault="0010799D" w:rsidP="005264B2">
      <w:pPr>
        <w:spacing w:line="360" w:lineRule="auto"/>
        <w:rPr>
          <w:rFonts w:ascii="Arial" w:eastAsia="Times New Roman" w:hAnsi="Arial" w:cs="Arial"/>
          <w:b/>
        </w:rPr>
      </w:pPr>
      <w:r w:rsidRPr="0010799D">
        <w:rPr>
          <w:rFonts w:ascii="Arial" w:eastAsia="Times New Roman" w:hAnsi="Arial" w:cs="Arial"/>
          <w:b/>
        </w:rPr>
        <w:t>-</w:t>
      </w:r>
      <w:r w:rsidR="005264B2" w:rsidRPr="0010799D">
        <w:rPr>
          <w:rFonts w:ascii="Arial" w:eastAsia="Times New Roman" w:hAnsi="Arial" w:cs="Arial"/>
          <w:b/>
        </w:rPr>
        <w:t xml:space="preserve"> il possesso dei requisiti di capacità </w:t>
      </w:r>
      <w:r>
        <w:rPr>
          <w:rFonts w:ascii="Arial" w:eastAsia="Times New Roman" w:hAnsi="Arial" w:cs="Arial"/>
          <w:b/>
        </w:rPr>
        <w:t xml:space="preserve">economico-finanziaria e </w:t>
      </w:r>
      <w:r w:rsidR="005264B2" w:rsidRPr="0010799D">
        <w:rPr>
          <w:rFonts w:ascii="Arial" w:eastAsia="Times New Roman" w:hAnsi="Arial" w:cs="Arial"/>
          <w:b/>
        </w:rPr>
        <w:t>tecnic</w:t>
      </w:r>
      <w:r>
        <w:rPr>
          <w:rFonts w:ascii="Arial" w:eastAsia="Times New Roman" w:hAnsi="Arial" w:cs="Arial"/>
          <w:b/>
        </w:rPr>
        <w:t>o-</w:t>
      </w:r>
      <w:r w:rsidR="005264B2" w:rsidRPr="0010799D">
        <w:rPr>
          <w:rFonts w:ascii="Arial" w:eastAsia="Times New Roman" w:hAnsi="Arial" w:cs="Arial"/>
          <w:b/>
        </w:rPr>
        <w:t xml:space="preserve">professionale richiesti nell’avviso </w:t>
      </w:r>
      <w:r>
        <w:rPr>
          <w:rFonts w:ascii="Arial" w:eastAsia="Times New Roman" w:hAnsi="Arial" w:cs="Arial"/>
          <w:b/>
        </w:rPr>
        <w:t>di avvio della procedura di accreditamento</w:t>
      </w:r>
      <w:r w:rsidR="005264B2" w:rsidRPr="0010799D">
        <w:rPr>
          <w:rFonts w:ascii="Arial" w:eastAsia="Times New Roman" w:hAnsi="Arial" w:cs="Arial"/>
          <w:b/>
        </w:rPr>
        <w:t>, vale a dire che:</w:t>
      </w:r>
    </w:p>
    <w:p w14:paraId="6BB60AE3" w14:textId="381F7288" w:rsidR="005264B2" w:rsidRPr="0010799D" w:rsidRDefault="005264B2" w:rsidP="00253A1B">
      <w:pPr>
        <w:tabs>
          <w:tab w:val="left" w:pos="1460"/>
        </w:tabs>
        <w:spacing w:line="353" w:lineRule="auto"/>
        <w:ind w:right="601"/>
        <w:jc w:val="both"/>
        <w:rPr>
          <w:rFonts w:ascii="Arial" w:eastAsia="Arial" w:hAnsi="Arial" w:cs="Arial"/>
        </w:rPr>
      </w:pPr>
      <w:r w:rsidRPr="0010799D">
        <w:rPr>
          <w:rFonts w:ascii="Arial" w:eastAsia="Arial" w:hAnsi="Arial" w:cs="Arial"/>
        </w:rPr>
        <w:t>- L’operatore economico ha la disponibilità di una piattaforma tecnologica che consent</w:t>
      </w:r>
      <w:r w:rsidR="0010799D">
        <w:rPr>
          <w:rFonts w:ascii="Arial" w:eastAsia="Arial" w:hAnsi="Arial" w:cs="Arial"/>
        </w:rPr>
        <w:t>e</w:t>
      </w:r>
      <w:r w:rsidRPr="0010799D">
        <w:rPr>
          <w:rFonts w:ascii="Arial" w:eastAsia="Arial" w:hAnsi="Arial" w:cs="Arial"/>
        </w:rPr>
        <w:t xml:space="preserve"> l'acquisto, la vendita e la gestione dei titoli per la sosta mediante applicazioni per smartphone, piattaforma attiva sul territorio italiano o all’estero da almeno 36 mesi;</w:t>
      </w:r>
    </w:p>
    <w:p w14:paraId="631D0020" w14:textId="77777777" w:rsidR="005264B2" w:rsidRDefault="005264B2" w:rsidP="00253A1B">
      <w:pPr>
        <w:tabs>
          <w:tab w:val="left" w:pos="1460"/>
        </w:tabs>
        <w:spacing w:line="360" w:lineRule="auto"/>
        <w:ind w:right="601"/>
        <w:jc w:val="both"/>
        <w:rPr>
          <w:rFonts w:ascii="Arial" w:eastAsia="Arial" w:hAnsi="Arial"/>
        </w:rPr>
      </w:pPr>
      <w:r w:rsidRPr="00E315BA">
        <w:rPr>
          <w:rFonts w:ascii="Arial" w:eastAsia="Arial" w:hAnsi="Arial"/>
        </w:rPr>
        <w:t>-</w:t>
      </w:r>
      <w:r>
        <w:rPr>
          <w:rFonts w:ascii="Arial" w:eastAsia="Arial" w:hAnsi="Arial"/>
        </w:rPr>
        <w:t xml:space="preserve"> </w:t>
      </w:r>
      <w:r w:rsidRPr="00486A8A">
        <w:rPr>
          <w:rFonts w:ascii="Arial" w:eastAsia="Arial" w:hAnsi="Arial"/>
        </w:rPr>
        <w:t xml:space="preserve">L’operatore economico </w:t>
      </w:r>
      <w:r>
        <w:rPr>
          <w:rFonts w:ascii="Arial" w:eastAsia="Arial" w:hAnsi="Arial"/>
        </w:rPr>
        <w:t>ha</w:t>
      </w:r>
      <w:r w:rsidRPr="00486A8A">
        <w:rPr>
          <w:rFonts w:ascii="Arial" w:eastAsia="Arial" w:hAnsi="Arial"/>
        </w:rPr>
        <w:t xml:space="preserve"> realizzato, negli ultimi 3 </w:t>
      </w:r>
      <w:r w:rsidRPr="00551FDB">
        <w:rPr>
          <w:rFonts w:ascii="Arial" w:eastAsia="Arial" w:hAnsi="Arial"/>
        </w:rPr>
        <w:t>anni (si intende che il terzo anno si concluda al 31/12 dell'anno precedente alla data di partecipazione alla presente procedura), se</w:t>
      </w:r>
      <w:r w:rsidRPr="00486A8A">
        <w:rPr>
          <w:rFonts w:ascii="Arial" w:eastAsia="Arial" w:hAnsi="Arial"/>
        </w:rPr>
        <w:t xml:space="preserve">rvizi di vendita della sosta tramite app per smartphone, per un fatturato complessivo di </w:t>
      </w:r>
      <w:r w:rsidRPr="009D12A7">
        <w:rPr>
          <w:rFonts w:ascii="Arial" w:eastAsia="Arial" w:hAnsi="Arial"/>
        </w:rPr>
        <w:t>almeno € 500.000,00 €</w:t>
      </w:r>
      <w:r w:rsidRPr="00486A8A">
        <w:rPr>
          <w:rFonts w:ascii="Arial" w:eastAsia="Arial" w:hAnsi="Arial"/>
        </w:rPr>
        <w:t xml:space="preserve"> (cinquecentomila/00) in termini di sosta venduta nel triennio di riferimento, in Italia o all'estero;</w:t>
      </w:r>
    </w:p>
    <w:p w14:paraId="5861CEC4" w14:textId="7F635620" w:rsidR="005264B2" w:rsidRDefault="005264B2" w:rsidP="00253A1B">
      <w:pPr>
        <w:widowControl w:val="0"/>
        <w:tabs>
          <w:tab w:val="left" w:pos="1460"/>
        </w:tabs>
        <w:spacing w:line="353" w:lineRule="auto"/>
        <w:ind w:right="601"/>
        <w:jc w:val="both"/>
        <w:rPr>
          <w:rFonts w:ascii="Arial" w:hAnsi="Arial"/>
        </w:rPr>
      </w:pPr>
      <w:r>
        <w:rPr>
          <w:rFonts w:ascii="Arial" w:eastAsia="Arial" w:hAnsi="Arial"/>
        </w:rPr>
        <w:t xml:space="preserve">- </w:t>
      </w:r>
      <w:r w:rsidRPr="00486A8A">
        <w:rPr>
          <w:rFonts w:ascii="Arial" w:eastAsia="Arial" w:hAnsi="Arial"/>
        </w:rPr>
        <w:t xml:space="preserve">L’operatore economico </w:t>
      </w:r>
      <w:r>
        <w:rPr>
          <w:rFonts w:ascii="Arial" w:eastAsia="Arial" w:hAnsi="Arial"/>
        </w:rPr>
        <w:t>ha</w:t>
      </w:r>
      <w:r w:rsidRPr="00486A8A">
        <w:rPr>
          <w:rFonts w:ascii="Arial" w:eastAsia="Arial" w:hAnsi="Arial"/>
        </w:rPr>
        <w:t xml:space="preserve"> in essere, alla data di presentazione della domanda di partecipazione alla presente procedura, almeno 60 contratti con </w:t>
      </w:r>
      <w:r>
        <w:rPr>
          <w:rFonts w:ascii="Arial" w:eastAsia="Arial" w:hAnsi="Arial"/>
        </w:rPr>
        <w:t>pubbliche amministrazioni</w:t>
      </w:r>
      <w:r w:rsidRPr="00486A8A">
        <w:rPr>
          <w:rFonts w:ascii="Arial" w:eastAsia="Arial" w:hAnsi="Arial"/>
        </w:rPr>
        <w:t xml:space="preserve"> e/o società private, per l’esercizio di servizi analoghi a </w:t>
      </w:r>
      <w:r>
        <w:rPr>
          <w:rFonts w:ascii="Arial" w:eastAsia="Arial" w:hAnsi="Arial"/>
        </w:rPr>
        <w:t>quello oggetto della presente procedura</w:t>
      </w:r>
      <w:r w:rsidRPr="00486A8A">
        <w:rPr>
          <w:rFonts w:ascii="Arial" w:eastAsia="Arial" w:hAnsi="Arial"/>
        </w:rPr>
        <w:t xml:space="preserve">, con almeno 5 contratti relativi a città con più di 100.000 abitanti. </w:t>
      </w:r>
      <w:r w:rsidRPr="00486A8A">
        <w:rPr>
          <w:rFonts w:ascii="Arial" w:hAnsi="Arial"/>
          <w:spacing w:val="3"/>
        </w:rPr>
        <w:t xml:space="preserve">Per definire il numero di abitanti </w:t>
      </w:r>
      <w:r w:rsidRPr="00486A8A">
        <w:rPr>
          <w:rFonts w:ascii="Arial" w:eastAsia="Arial" w:hAnsi="Arial"/>
        </w:rPr>
        <w:t>si</w:t>
      </w:r>
      <w:r w:rsidRPr="00486A8A">
        <w:rPr>
          <w:rFonts w:ascii="Arial" w:hAnsi="Arial"/>
          <w:spacing w:val="3"/>
        </w:rPr>
        <w:t xml:space="preserve"> farà riferimento ai dati ISTAT al 1° gennaio </w:t>
      </w:r>
      <w:r w:rsidRPr="00256529">
        <w:rPr>
          <w:rFonts w:ascii="Arial" w:hAnsi="Arial"/>
          <w:spacing w:val="3"/>
        </w:rPr>
        <w:t>202</w:t>
      </w:r>
      <w:r w:rsidR="00256529" w:rsidRPr="00256529">
        <w:rPr>
          <w:rFonts w:ascii="Arial" w:hAnsi="Arial"/>
          <w:spacing w:val="3"/>
        </w:rPr>
        <w:t>4</w:t>
      </w:r>
      <w:r w:rsidRPr="00256529">
        <w:rPr>
          <w:rFonts w:ascii="Arial" w:hAnsi="Arial"/>
          <w:spacing w:val="3"/>
        </w:rPr>
        <w:t>,</w:t>
      </w:r>
      <w:r>
        <w:rPr>
          <w:rFonts w:ascii="Arial" w:hAnsi="Arial"/>
          <w:spacing w:val="3"/>
        </w:rPr>
        <w:t xml:space="preserve"> come da prospetto che segue</w:t>
      </w:r>
      <w:r w:rsidRPr="00486A8A">
        <w:rPr>
          <w:rFonts w:ascii="Arial" w:hAnsi="Arial"/>
          <w:spacing w:val="3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930"/>
        <w:gridCol w:w="1958"/>
        <w:gridCol w:w="1931"/>
        <w:gridCol w:w="1931"/>
      </w:tblGrid>
      <w:tr w:rsidR="005264B2" w:rsidRPr="00706F7A" w14:paraId="5A612170" w14:textId="77777777" w:rsidTr="001E64A4">
        <w:trPr>
          <w:trHeight w:val="743"/>
        </w:trPr>
        <w:tc>
          <w:tcPr>
            <w:tcW w:w="1930" w:type="dxa"/>
            <w:shd w:val="clear" w:color="auto" w:fill="auto"/>
          </w:tcPr>
          <w:p w14:paraId="3B4626DF" w14:textId="23CA57F1" w:rsidR="005264B2" w:rsidRPr="0010799D" w:rsidRDefault="0010799D" w:rsidP="0010799D">
            <w:pPr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  <w:r w:rsidRPr="0010799D">
              <w:rPr>
                <w:rFonts w:ascii="Calibri" w:eastAsia="Times New Roman" w:hAnsi="Calibri" w:cs="Calibri"/>
              </w:rPr>
              <w:lastRenderedPageBreak/>
              <w:t>C</w:t>
            </w:r>
            <w:r w:rsidR="005264B2" w:rsidRPr="0010799D">
              <w:rPr>
                <w:rFonts w:ascii="Calibri" w:eastAsia="Times New Roman" w:hAnsi="Calibri" w:cs="Calibri"/>
              </w:rPr>
              <w:t>ommittent</w:t>
            </w:r>
            <w:r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1930" w:type="dxa"/>
            <w:shd w:val="clear" w:color="auto" w:fill="auto"/>
          </w:tcPr>
          <w:p w14:paraId="0D4E018C" w14:textId="07617291" w:rsidR="005264B2" w:rsidRPr="00706F7A" w:rsidRDefault="005264B2" w:rsidP="00253A1B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  <w:r w:rsidRPr="00706F7A">
              <w:rPr>
                <w:rFonts w:ascii="Calibri" w:eastAsia="Times New Roman" w:hAnsi="Calibri" w:cs="Calibri"/>
              </w:rPr>
              <w:t>Oggetto del contratto</w:t>
            </w:r>
          </w:p>
        </w:tc>
        <w:tc>
          <w:tcPr>
            <w:tcW w:w="1930" w:type="dxa"/>
            <w:shd w:val="clear" w:color="auto" w:fill="auto"/>
          </w:tcPr>
          <w:p w14:paraId="790B81E1" w14:textId="4074EBB5" w:rsidR="00253A1B" w:rsidRPr="00706F7A" w:rsidRDefault="00253A1B" w:rsidP="00253A1B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Calibri" w:eastAsia="Times New Roman" w:hAnsi="Calibri" w:cs="Calibri"/>
              </w:rPr>
            </w:pPr>
            <w:r w:rsidRPr="00706F7A">
              <w:rPr>
                <w:rFonts w:ascii="Calibri" w:eastAsia="Times New Roman" w:hAnsi="Calibri" w:cs="Calibri"/>
              </w:rPr>
              <w:t>Periodo di</w:t>
            </w:r>
          </w:p>
          <w:p w14:paraId="049E04BF" w14:textId="498284AE" w:rsidR="005264B2" w:rsidRPr="00706F7A" w:rsidRDefault="00253A1B" w:rsidP="00253A1B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  <w:r w:rsidRPr="00706F7A">
              <w:rPr>
                <w:rFonts w:ascii="Calibri" w:eastAsia="Times New Roman" w:hAnsi="Calibri" w:cs="Calibri"/>
              </w:rPr>
              <w:t>riferimento</w:t>
            </w:r>
          </w:p>
        </w:tc>
        <w:tc>
          <w:tcPr>
            <w:tcW w:w="1931" w:type="dxa"/>
            <w:shd w:val="clear" w:color="auto" w:fill="auto"/>
          </w:tcPr>
          <w:p w14:paraId="5F3F8B04" w14:textId="14FCB053" w:rsidR="005264B2" w:rsidRPr="00706F7A" w:rsidRDefault="00253A1B" w:rsidP="00253A1B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  <w:r w:rsidRPr="00706F7A">
              <w:rPr>
                <w:rFonts w:ascii="Calibri" w:eastAsia="Times New Roman" w:hAnsi="Calibri" w:cs="Calibri"/>
              </w:rPr>
              <w:t>Numero di abitant</w:t>
            </w:r>
            <w:r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931" w:type="dxa"/>
            <w:shd w:val="clear" w:color="auto" w:fill="auto"/>
          </w:tcPr>
          <w:p w14:paraId="23C51270" w14:textId="3D051773" w:rsidR="005264B2" w:rsidRPr="00706F7A" w:rsidRDefault="005264B2" w:rsidP="00253A1B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  <w:r w:rsidRPr="00706F7A">
              <w:rPr>
                <w:rFonts w:ascii="Calibri" w:eastAsia="Times New Roman" w:hAnsi="Calibri" w:cs="Calibri"/>
              </w:rPr>
              <w:t xml:space="preserve">Numero di </w:t>
            </w:r>
            <w:r>
              <w:rPr>
                <w:rFonts w:ascii="Calibri" w:eastAsia="Times New Roman" w:hAnsi="Calibri" w:cs="Calibri"/>
              </w:rPr>
              <w:t>stalli coinvolti</w:t>
            </w:r>
          </w:p>
        </w:tc>
      </w:tr>
      <w:tr w:rsidR="005264B2" w:rsidRPr="00706F7A" w14:paraId="01A1FA93" w14:textId="77777777" w:rsidTr="001E64A4">
        <w:tc>
          <w:tcPr>
            <w:tcW w:w="1930" w:type="dxa"/>
            <w:shd w:val="clear" w:color="auto" w:fill="auto"/>
          </w:tcPr>
          <w:p w14:paraId="5B4C9BDB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503F60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403343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9F7774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5A8A3D6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0136D19B" w14:textId="77777777" w:rsidTr="001E64A4">
        <w:tc>
          <w:tcPr>
            <w:tcW w:w="1930" w:type="dxa"/>
            <w:shd w:val="clear" w:color="auto" w:fill="auto"/>
          </w:tcPr>
          <w:p w14:paraId="3E1684DC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0F3D34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4FC0FB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4F30A8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AE729A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296021A6" w14:textId="77777777" w:rsidTr="001E64A4">
        <w:tc>
          <w:tcPr>
            <w:tcW w:w="1930" w:type="dxa"/>
            <w:shd w:val="clear" w:color="auto" w:fill="auto"/>
          </w:tcPr>
          <w:p w14:paraId="2F13CF2C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5FF96B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946A82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6AD3640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E06E3D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2A57C2AA" w14:textId="77777777" w:rsidTr="001E64A4">
        <w:tc>
          <w:tcPr>
            <w:tcW w:w="1930" w:type="dxa"/>
            <w:shd w:val="clear" w:color="auto" w:fill="auto"/>
          </w:tcPr>
          <w:p w14:paraId="67F7B605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50EBA0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104759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31F0448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7F4185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122C36F1" w14:textId="77777777" w:rsidTr="001E64A4">
        <w:tc>
          <w:tcPr>
            <w:tcW w:w="1930" w:type="dxa"/>
            <w:shd w:val="clear" w:color="auto" w:fill="auto"/>
          </w:tcPr>
          <w:p w14:paraId="03D3B88C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C5B7C98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CC7B3B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446BE9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90B50E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603AA717" w14:textId="77777777" w:rsidTr="001E64A4">
        <w:tc>
          <w:tcPr>
            <w:tcW w:w="1930" w:type="dxa"/>
            <w:shd w:val="clear" w:color="auto" w:fill="auto"/>
          </w:tcPr>
          <w:p w14:paraId="454480C9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00D7290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EF0EC7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BAC1EF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52BE69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76634826" w14:textId="77777777" w:rsidTr="001E64A4">
        <w:tc>
          <w:tcPr>
            <w:tcW w:w="1930" w:type="dxa"/>
            <w:shd w:val="clear" w:color="auto" w:fill="auto"/>
          </w:tcPr>
          <w:p w14:paraId="452914F1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415377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CFEC3B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4A7801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8E93A0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56EC2D45" w14:textId="77777777" w:rsidTr="001E64A4">
        <w:tc>
          <w:tcPr>
            <w:tcW w:w="1930" w:type="dxa"/>
            <w:shd w:val="clear" w:color="auto" w:fill="auto"/>
          </w:tcPr>
          <w:p w14:paraId="59D3C972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CE40D2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3D8885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4F3A49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1FECC2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4391DD71" w14:textId="77777777" w:rsidTr="001E64A4">
        <w:tc>
          <w:tcPr>
            <w:tcW w:w="1930" w:type="dxa"/>
            <w:shd w:val="clear" w:color="auto" w:fill="auto"/>
          </w:tcPr>
          <w:p w14:paraId="3D919632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53BC5B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311DF21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4DD8E6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2AC359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6ED50A35" w14:textId="77777777" w:rsidTr="001E64A4">
        <w:tc>
          <w:tcPr>
            <w:tcW w:w="1930" w:type="dxa"/>
            <w:shd w:val="clear" w:color="auto" w:fill="auto"/>
          </w:tcPr>
          <w:p w14:paraId="4DE9193B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279DCD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819762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3D768E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9E12F0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671414CD" w14:textId="77777777" w:rsidTr="001E64A4">
        <w:tc>
          <w:tcPr>
            <w:tcW w:w="1930" w:type="dxa"/>
            <w:shd w:val="clear" w:color="auto" w:fill="auto"/>
          </w:tcPr>
          <w:p w14:paraId="7DF59314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11861F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F73631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8ADA78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90099A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5710EA51" w14:textId="77777777" w:rsidTr="001E64A4">
        <w:tc>
          <w:tcPr>
            <w:tcW w:w="1930" w:type="dxa"/>
            <w:shd w:val="clear" w:color="auto" w:fill="auto"/>
          </w:tcPr>
          <w:p w14:paraId="086EFAF5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49E2D7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3442638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487B1E5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646D97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4AE030EE" w14:textId="77777777" w:rsidTr="001E64A4">
        <w:tc>
          <w:tcPr>
            <w:tcW w:w="1930" w:type="dxa"/>
            <w:shd w:val="clear" w:color="auto" w:fill="auto"/>
          </w:tcPr>
          <w:p w14:paraId="3EFA0197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81BC15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BD5FFD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BC60E36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81C25B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26CC89AE" w14:textId="77777777" w:rsidTr="001E64A4">
        <w:tc>
          <w:tcPr>
            <w:tcW w:w="1930" w:type="dxa"/>
            <w:shd w:val="clear" w:color="auto" w:fill="auto"/>
          </w:tcPr>
          <w:p w14:paraId="15C1E491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A6A5AC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D2A594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CB05E87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5271138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4C8E98BD" w14:textId="77777777" w:rsidTr="001E64A4">
        <w:tc>
          <w:tcPr>
            <w:tcW w:w="1930" w:type="dxa"/>
            <w:shd w:val="clear" w:color="auto" w:fill="auto"/>
          </w:tcPr>
          <w:p w14:paraId="0FCAA71D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C79C146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5F88E0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B6E205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4ADAF24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3B103C04" w14:textId="77777777" w:rsidTr="001E64A4">
        <w:tc>
          <w:tcPr>
            <w:tcW w:w="1930" w:type="dxa"/>
            <w:shd w:val="clear" w:color="auto" w:fill="auto"/>
          </w:tcPr>
          <w:p w14:paraId="158674E9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23FD7D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6488B6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819CE8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4114190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04EC7A8A" w14:textId="77777777" w:rsidTr="001E64A4">
        <w:tc>
          <w:tcPr>
            <w:tcW w:w="1930" w:type="dxa"/>
            <w:shd w:val="clear" w:color="auto" w:fill="auto"/>
          </w:tcPr>
          <w:p w14:paraId="78DB3A92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D62DA1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4548EB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AF4332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55B919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3D0243D3" w14:textId="77777777" w:rsidTr="001E64A4">
        <w:tc>
          <w:tcPr>
            <w:tcW w:w="1930" w:type="dxa"/>
            <w:shd w:val="clear" w:color="auto" w:fill="auto"/>
          </w:tcPr>
          <w:p w14:paraId="7F25B434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47F384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FA00DA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A37DF0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C7343F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20441A3C" w14:textId="77777777" w:rsidTr="001E64A4">
        <w:tc>
          <w:tcPr>
            <w:tcW w:w="1930" w:type="dxa"/>
            <w:shd w:val="clear" w:color="auto" w:fill="auto"/>
          </w:tcPr>
          <w:p w14:paraId="1AF0D63D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4579AC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FDAB6F6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4A9EB50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5B51DC6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5CD10186" w14:textId="77777777" w:rsidTr="001E64A4">
        <w:tc>
          <w:tcPr>
            <w:tcW w:w="1930" w:type="dxa"/>
            <w:shd w:val="clear" w:color="auto" w:fill="auto"/>
          </w:tcPr>
          <w:p w14:paraId="6FAF3973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303BDFD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4065CA0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31C17B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7C71DD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166A999C" w14:textId="77777777" w:rsidTr="001E64A4">
        <w:tc>
          <w:tcPr>
            <w:tcW w:w="1930" w:type="dxa"/>
            <w:shd w:val="clear" w:color="auto" w:fill="auto"/>
          </w:tcPr>
          <w:p w14:paraId="59344D8A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68F9B7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E4D345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42DE12A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C7F303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4CC4A024" w14:textId="77777777" w:rsidTr="001E64A4">
        <w:tc>
          <w:tcPr>
            <w:tcW w:w="1930" w:type="dxa"/>
            <w:shd w:val="clear" w:color="auto" w:fill="auto"/>
          </w:tcPr>
          <w:p w14:paraId="1293BC68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8AFA73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5AFB79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123BD7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327E68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64A89A61" w14:textId="77777777" w:rsidTr="001E64A4">
        <w:tc>
          <w:tcPr>
            <w:tcW w:w="1930" w:type="dxa"/>
            <w:shd w:val="clear" w:color="auto" w:fill="auto"/>
          </w:tcPr>
          <w:p w14:paraId="2E4054A7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4FC60C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118E75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370C26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7DF180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3B455BA2" w14:textId="77777777" w:rsidTr="001E64A4">
        <w:tc>
          <w:tcPr>
            <w:tcW w:w="1930" w:type="dxa"/>
            <w:shd w:val="clear" w:color="auto" w:fill="auto"/>
          </w:tcPr>
          <w:p w14:paraId="33376809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F9EF137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3F98C3E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2A0C870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4D36681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2765D40D" w14:textId="77777777" w:rsidTr="001E64A4">
        <w:tc>
          <w:tcPr>
            <w:tcW w:w="1930" w:type="dxa"/>
            <w:shd w:val="clear" w:color="auto" w:fill="auto"/>
          </w:tcPr>
          <w:p w14:paraId="6ED91EAE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A7AE85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82FC6B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BE833E6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61BE67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31CF9C0C" w14:textId="77777777" w:rsidTr="001E64A4">
        <w:tc>
          <w:tcPr>
            <w:tcW w:w="1930" w:type="dxa"/>
            <w:shd w:val="clear" w:color="auto" w:fill="auto"/>
          </w:tcPr>
          <w:p w14:paraId="0884C8C6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917036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32EB994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3653954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D5505E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733B9F2A" w14:textId="77777777" w:rsidTr="001E64A4">
        <w:tc>
          <w:tcPr>
            <w:tcW w:w="1930" w:type="dxa"/>
            <w:shd w:val="clear" w:color="auto" w:fill="auto"/>
          </w:tcPr>
          <w:p w14:paraId="04A25640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2D37937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5DE140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3B2998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45B95D4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0547A002" w14:textId="77777777" w:rsidTr="001E64A4">
        <w:tc>
          <w:tcPr>
            <w:tcW w:w="1930" w:type="dxa"/>
            <w:shd w:val="clear" w:color="auto" w:fill="auto"/>
          </w:tcPr>
          <w:p w14:paraId="51560791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C6D228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31D1D774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A434B4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2AC4107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4D6F37D1" w14:textId="77777777" w:rsidTr="001E64A4">
        <w:tc>
          <w:tcPr>
            <w:tcW w:w="1930" w:type="dxa"/>
            <w:shd w:val="clear" w:color="auto" w:fill="auto"/>
          </w:tcPr>
          <w:p w14:paraId="27D226DF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42A110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CDD09F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6D45EA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C4064F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531648E6" w14:textId="77777777" w:rsidTr="001E64A4">
        <w:tc>
          <w:tcPr>
            <w:tcW w:w="1930" w:type="dxa"/>
            <w:shd w:val="clear" w:color="auto" w:fill="auto"/>
          </w:tcPr>
          <w:p w14:paraId="3EBD3B25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C92DBB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9033307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AC954A7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8C184F4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185505C7" w14:textId="77777777" w:rsidTr="001E64A4">
        <w:tc>
          <w:tcPr>
            <w:tcW w:w="1930" w:type="dxa"/>
            <w:shd w:val="clear" w:color="auto" w:fill="auto"/>
          </w:tcPr>
          <w:p w14:paraId="18F78B9B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BB369E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CF3F19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588A3D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6027BD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4E395DEA" w14:textId="77777777" w:rsidTr="001E64A4">
        <w:tc>
          <w:tcPr>
            <w:tcW w:w="1930" w:type="dxa"/>
            <w:shd w:val="clear" w:color="auto" w:fill="auto"/>
          </w:tcPr>
          <w:p w14:paraId="10CB58A5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414720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F6675D0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8C2AA8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F1470D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7E8F8AAD" w14:textId="77777777" w:rsidTr="001E64A4">
        <w:tc>
          <w:tcPr>
            <w:tcW w:w="1930" w:type="dxa"/>
            <w:shd w:val="clear" w:color="auto" w:fill="auto"/>
          </w:tcPr>
          <w:p w14:paraId="09D4BF3D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1B949D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C52D6A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100E5A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A7751F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16657C76" w14:textId="77777777" w:rsidTr="001E64A4">
        <w:tc>
          <w:tcPr>
            <w:tcW w:w="1930" w:type="dxa"/>
            <w:shd w:val="clear" w:color="auto" w:fill="auto"/>
          </w:tcPr>
          <w:p w14:paraId="63C7FFEA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AB1919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92B490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C9DCFC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D3932F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75D10340" w14:textId="77777777" w:rsidTr="001E64A4">
        <w:tc>
          <w:tcPr>
            <w:tcW w:w="1930" w:type="dxa"/>
            <w:shd w:val="clear" w:color="auto" w:fill="auto"/>
          </w:tcPr>
          <w:p w14:paraId="4E647409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EC46DC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0B597A8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187F2C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77A9C7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052BE26D" w14:textId="77777777" w:rsidTr="001E64A4">
        <w:tc>
          <w:tcPr>
            <w:tcW w:w="1930" w:type="dxa"/>
            <w:shd w:val="clear" w:color="auto" w:fill="auto"/>
          </w:tcPr>
          <w:p w14:paraId="6E76AAC7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982904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0E6A52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B599D9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7FF389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19C673DF" w14:textId="77777777" w:rsidTr="001E64A4">
        <w:tc>
          <w:tcPr>
            <w:tcW w:w="1930" w:type="dxa"/>
            <w:shd w:val="clear" w:color="auto" w:fill="auto"/>
          </w:tcPr>
          <w:p w14:paraId="7F9A2355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74A711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DE2907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7CC4B9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37DBCF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0B5680F3" w14:textId="77777777" w:rsidTr="001E64A4">
        <w:tc>
          <w:tcPr>
            <w:tcW w:w="1930" w:type="dxa"/>
            <w:shd w:val="clear" w:color="auto" w:fill="auto"/>
          </w:tcPr>
          <w:p w14:paraId="6D57F153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1D1E9A6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CFD5FB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F4EDF14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FD0E10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0489258D" w14:textId="77777777" w:rsidTr="001E64A4">
        <w:tc>
          <w:tcPr>
            <w:tcW w:w="1930" w:type="dxa"/>
            <w:shd w:val="clear" w:color="auto" w:fill="auto"/>
          </w:tcPr>
          <w:p w14:paraId="109D99DC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9244D84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0BE6418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312CDD4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36F011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0918E490" w14:textId="77777777" w:rsidTr="001E64A4">
        <w:tc>
          <w:tcPr>
            <w:tcW w:w="1930" w:type="dxa"/>
            <w:shd w:val="clear" w:color="auto" w:fill="auto"/>
          </w:tcPr>
          <w:p w14:paraId="1C723837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4E34CF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F0CF918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FBD0B9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272CC6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51F38780" w14:textId="77777777" w:rsidTr="001E64A4">
        <w:tc>
          <w:tcPr>
            <w:tcW w:w="1930" w:type="dxa"/>
            <w:shd w:val="clear" w:color="auto" w:fill="auto"/>
          </w:tcPr>
          <w:p w14:paraId="1B052AEE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304CA2E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7132AB7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55A6AB0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8BBA69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022FCC69" w14:textId="77777777" w:rsidTr="001E64A4">
        <w:tc>
          <w:tcPr>
            <w:tcW w:w="1930" w:type="dxa"/>
            <w:shd w:val="clear" w:color="auto" w:fill="auto"/>
          </w:tcPr>
          <w:p w14:paraId="06A20D0D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1DB4D2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52B385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61E434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2076EB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76BC73B9" w14:textId="77777777" w:rsidTr="001E64A4">
        <w:tc>
          <w:tcPr>
            <w:tcW w:w="1930" w:type="dxa"/>
            <w:shd w:val="clear" w:color="auto" w:fill="auto"/>
          </w:tcPr>
          <w:p w14:paraId="7EC18EC4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28EDF0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E0E0634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B10AE64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9FF0054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6C118F73" w14:textId="77777777" w:rsidTr="001E64A4">
        <w:tc>
          <w:tcPr>
            <w:tcW w:w="1930" w:type="dxa"/>
            <w:shd w:val="clear" w:color="auto" w:fill="auto"/>
          </w:tcPr>
          <w:p w14:paraId="36B07EE9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C01907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3107E5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ACCEB7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272E03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7C3BE4E3" w14:textId="77777777" w:rsidTr="001E64A4">
        <w:tc>
          <w:tcPr>
            <w:tcW w:w="1930" w:type="dxa"/>
            <w:shd w:val="clear" w:color="auto" w:fill="auto"/>
          </w:tcPr>
          <w:p w14:paraId="78B92250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1665AD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EB8973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A8EFFF7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AFE6380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585C8896" w14:textId="77777777" w:rsidTr="001E64A4">
        <w:tc>
          <w:tcPr>
            <w:tcW w:w="1930" w:type="dxa"/>
            <w:shd w:val="clear" w:color="auto" w:fill="auto"/>
          </w:tcPr>
          <w:p w14:paraId="20C8CBEE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2443FD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F52789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9E9365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42D74AC7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5F4F4E56" w14:textId="77777777" w:rsidTr="001E64A4">
        <w:tc>
          <w:tcPr>
            <w:tcW w:w="1930" w:type="dxa"/>
            <w:shd w:val="clear" w:color="auto" w:fill="auto"/>
          </w:tcPr>
          <w:p w14:paraId="70F0C997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072A3A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8FD6356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BD8A506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13F954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36B7998A" w14:textId="77777777" w:rsidTr="001E64A4">
        <w:tc>
          <w:tcPr>
            <w:tcW w:w="1930" w:type="dxa"/>
            <w:shd w:val="clear" w:color="auto" w:fill="auto"/>
          </w:tcPr>
          <w:p w14:paraId="007D2F42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D8AADA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C35904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DEBDAB8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C3274C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68BADDA7" w14:textId="77777777" w:rsidTr="001E64A4">
        <w:tc>
          <w:tcPr>
            <w:tcW w:w="1930" w:type="dxa"/>
            <w:shd w:val="clear" w:color="auto" w:fill="auto"/>
          </w:tcPr>
          <w:p w14:paraId="3C8A1E79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9BFCB8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DF06730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AB3988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6EEF85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7A3948C2" w14:textId="77777777" w:rsidTr="001E64A4">
        <w:tc>
          <w:tcPr>
            <w:tcW w:w="1930" w:type="dxa"/>
            <w:shd w:val="clear" w:color="auto" w:fill="auto"/>
          </w:tcPr>
          <w:p w14:paraId="63D62FA6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AEEE74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A2C08F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6614BC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DA47C17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10799D" w:rsidRPr="00706F7A" w14:paraId="2EF1EC35" w14:textId="77777777" w:rsidTr="001E64A4">
        <w:tc>
          <w:tcPr>
            <w:tcW w:w="1930" w:type="dxa"/>
            <w:shd w:val="clear" w:color="auto" w:fill="auto"/>
          </w:tcPr>
          <w:p w14:paraId="1B26ADEF" w14:textId="77777777" w:rsidR="0010799D" w:rsidRPr="00706F7A" w:rsidRDefault="0010799D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35EB6CA9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3B46A22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B5872EA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B3D6FAB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10799D" w:rsidRPr="00706F7A" w14:paraId="69CA0A34" w14:textId="77777777" w:rsidTr="001E64A4">
        <w:tc>
          <w:tcPr>
            <w:tcW w:w="1930" w:type="dxa"/>
            <w:shd w:val="clear" w:color="auto" w:fill="auto"/>
          </w:tcPr>
          <w:p w14:paraId="3892ECAE" w14:textId="77777777" w:rsidR="0010799D" w:rsidRPr="00706F7A" w:rsidRDefault="0010799D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78E9484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33E48CD5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1FB8B0A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A11D94D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10799D" w:rsidRPr="00706F7A" w14:paraId="61BD263A" w14:textId="77777777" w:rsidTr="001E64A4">
        <w:tc>
          <w:tcPr>
            <w:tcW w:w="1930" w:type="dxa"/>
            <w:shd w:val="clear" w:color="auto" w:fill="auto"/>
          </w:tcPr>
          <w:p w14:paraId="0663945C" w14:textId="77777777" w:rsidR="0010799D" w:rsidRPr="00706F7A" w:rsidRDefault="0010799D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353F4A31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80DF930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B1D99E7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9A6093D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10799D" w:rsidRPr="00706F7A" w14:paraId="17653FFB" w14:textId="77777777" w:rsidTr="001E64A4">
        <w:tc>
          <w:tcPr>
            <w:tcW w:w="1930" w:type="dxa"/>
            <w:shd w:val="clear" w:color="auto" w:fill="auto"/>
          </w:tcPr>
          <w:p w14:paraId="2D9E57F0" w14:textId="77777777" w:rsidR="0010799D" w:rsidRPr="00706F7A" w:rsidRDefault="0010799D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EA05566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7F90145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6B29E65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D733281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10799D" w:rsidRPr="00706F7A" w14:paraId="2EFBD88F" w14:textId="77777777" w:rsidTr="001E64A4">
        <w:tc>
          <w:tcPr>
            <w:tcW w:w="1930" w:type="dxa"/>
            <w:shd w:val="clear" w:color="auto" w:fill="auto"/>
          </w:tcPr>
          <w:p w14:paraId="298F3EDB" w14:textId="77777777" w:rsidR="0010799D" w:rsidRPr="00706F7A" w:rsidRDefault="0010799D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76B178B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2733458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8ABEFC1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719AC81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10799D" w:rsidRPr="00706F7A" w14:paraId="31B00052" w14:textId="77777777" w:rsidTr="001E64A4">
        <w:tc>
          <w:tcPr>
            <w:tcW w:w="1930" w:type="dxa"/>
            <w:shd w:val="clear" w:color="auto" w:fill="auto"/>
          </w:tcPr>
          <w:p w14:paraId="629E9542" w14:textId="77777777" w:rsidR="0010799D" w:rsidRPr="00706F7A" w:rsidRDefault="0010799D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8D0DF44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0121FD4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25BBFB0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4D59B35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10799D" w:rsidRPr="00706F7A" w14:paraId="2931A725" w14:textId="77777777" w:rsidTr="001E64A4">
        <w:tc>
          <w:tcPr>
            <w:tcW w:w="1930" w:type="dxa"/>
            <w:shd w:val="clear" w:color="auto" w:fill="auto"/>
          </w:tcPr>
          <w:p w14:paraId="65CEDF74" w14:textId="77777777" w:rsidR="0010799D" w:rsidRPr="00706F7A" w:rsidRDefault="0010799D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C5F5BD4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152A312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A468EDA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FE32C91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10799D" w:rsidRPr="00706F7A" w14:paraId="336F5049" w14:textId="77777777" w:rsidTr="001E64A4">
        <w:tc>
          <w:tcPr>
            <w:tcW w:w="1930" w:type="dxa"/>
            <w:shd w:val="clear" w:color="auto" w:fill="auto"/>
          </w:tcPr>
          <w:p w14:paraId="717063FB" w14:textId="77777777" w:rsidR="0010799D" w:rsidRPr="00706F7A" w:rsidRDefault="0010799D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FB89A60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807615D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E2F1CCD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070D384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10799D" w:rsidRPr="00706F7A" w14:paraId="2950D66D" w14:textId="77777777" w:rsidTr="001E64A4">
        <w:tc>
          <w:tcPr>
            <w:tcW w:w="1930" w:type="dxa"/>
            <w:shd w:val="clear" w:color="auto" w:fill="auto"/>
          </w:tcPr>
          <w:p w14:paraId="0ECE666D" w14:textId="77777777" w:rsidR="0010799D" w:rsidRPr="00706F7A" w:rsidRDefault="0010799D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F3C1786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F5F44CC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4DF2D22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0D36830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10799D" w:rsidRPr="00706F7A" w14:paraId="626E589A" w14:textId="77777777" w:rsidTr="001E64A4">
        <w:tc>
          <w:tcPr>
            <w:tcW w:w="1930" w:type="dxa"/>
            <w:shd w:val="clear" w:color="auto" w:fill="auto"/>
          </w:tcPr>
          <w:p w14:paraId="69ABE0AA" w14:textId="77777777" w:rsidR="0010799D" w:rsidRPr="00706F7A" w:rsidRDefault="0010799D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1D6CA14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8131F75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0AA9C35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C37596C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</w:tbl>
    <w:p w14:paraId="5024C1E6" w14:textId="77777777" w:rsidR="00B63624" w:rsidRDefault="00B63624" w:rsidP="00B63624">
      <w:pPr>
        <w:widowControl w:val="0"/>
        <w:kinsoku w:val="0"/>
        <w:overflowPunct w:val="0"/>
        <w:spacing w:before="9" w:after="0" w:line="225" w:lineRule="exact"/>
        <w:ind w:right="144"/>
        <w:jc w:val="both"/>
        <w:textAlignment w:val="baseline"/>
        <w:rPr>
          <w:rFonts w:ascii="Arial" w:hAnsi="Arial"/>
          <w:szCs w:val="20"/>
        </w:rPr>
      </w:pPr>
    </w:p>
    <w:p w14:paraId="19538077" w14:textId="337423AE" w:rsidR="00B63624" w:rsidRDefault="00B63624" w:rsidP="00B63624">
      <w:pPr>
        <w:kinsoku w:val="0"/>
        <w:overflowPunct w:val="0"/>
        <w:spacing w:before="9" w:line="225" w:lineRule="exact"/>
        <w:ind w:right="144"/>
        <w:jc w:val="both"/>
        <w:textAlignment w:val="baseline"/>
        <w:rPr>
          <w:rFonts w:ascii="Arial" w:hAnsi="Arial"/>
          <w:spacing w:val="3"/>
          <w:szCs w:val="20"/>
        </w:rPr>
      </w:pPr>
    </w:p>
    <w:p w14:paraId="722D86C8" w14:textId="77777777" w:rsidR="00723CA4" w:rsidRDefault="00723CA4" w:rsidP="00B63624">
      <w:pPr>
        <w:kinsoku w:val="0"/>
        <w:overflowPunct w:val="0"/>
        <w:spacing w:before="9" w:line="225" w:lineRule="exact"/>
        <w:ind w:right="144"/>
        <w:jc w:val="both"/>
        <w:textAlignment w:val="baseline"/>
        <w:rPr>
          <w:rFonts w:ascii="Arial" w:hAnsi="Arial"/>
          <w:spacing w:val="3"/>
          <w:szCs w:val="20"/>
        </w:rPr>
      </w:pPr>
    </w:p>
    <w:p w14:paraId="083438BC" w14:textId="77777777" w:rsidR="00723CA4" w:rsidRDefault="00723CA4" w:rsidP="00253A1B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Luogo e </w:t>
      </w:r>
      <w:r w:rsidR="00CE7303">
        <w:rPr>
          <w:rFonts w:ascii="Arial" w:hAnsi="Arial" w:cs="Arial"/>
          <w:color w:val="000000"/>
        </w:rPr>
        <w:t>D</w:t>
      </w:r>
      <w:r w:rsidR="00FA2228">
        <w:rPr>
          <w:rFonts w:ascii="Arial" w:hAnsi="Arial" w:cs="Arial"/>
          <w:color w:val="000000"/>
        </w:rPr>
        <w:t>ata</w:t>
      </w:r>
    </w:p>
    <w:p w14:paraId="4F13E882" w14:textId="77777777" w:rsidR="00723CA4" w:rsidRDefault="00723CA4" w:rsidP="00253A1B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235EE204" w14:textId="77777777" w:rsidR="00723CA4" w:rsidRDefault="00723CA4" w:rsidP="00253A1B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247D7987" w14:textId="77777777" w:rsidR="00723CA4" w:rsidRDefault="00723CA4" w:rsidP="00253A1B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5D4E9F7" w14:textId="5979AC80" w:rsidR="00FA2228" w:rsidRDefault="00723CA4" w:rsidP="00253A1B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A2228">
        <w:rPr>
          <w:rFonts w:ascii="Arial" w:hAnsi="Arial" w:cs="Arial"/>
          <w:color w:val="000000"/>
        </w:rPr>
        <w:t>L’</w:t>
      </w:r>
      <w:r>
        <w:rPr>
          <w:rFonts w:ascii="Arial" w:hAnsi="Arial" w:cs="Arial"/>
          <w:color w:val="000000"/>
        </w:rPr>
        <w:t>O</w:t>
      </w:r>
      <w:r w:rsidR="00FA2228">
        <w:rPr>
          <w:rFonts w:ascii="Arial" w:hAnsi="Arial" w:cs="Arial"/>
          <w:color w:val="000000"/>
        </w:rPr>
        <w:t xml:space="preserve">peratore </w:t>
      </w:r>
      <w:r>
        <w:rPr>
          <w:rFonts w:ascii="Arial" w:hAnsi="Arial" w:cs="Arial"/>
          <w:color w:val="000000"/>
        </w:rPr>
        <w:t>E</w:t>
      </w:r>
      <w:r w:rsidR="00FA2228">
        <w:rPr>
          <w:rFonts w:ascii="Arial" w:hAnsi="Arial" w:cs="Arial"/>
          <w:color w:val="000000"/>
        </w:rPr>
        <w:t>conomico</w:t>
      </w:r>
    </w:p>
    <w:p w14:paraId="2128F310" w14:textId="77777777" w:rsidR="00AA26EB" w:rsidRDefault="00AA26EB" w:rsidP="00253A1B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3F256510" w14:textId="77777777" w:rsidR="00AA26EB" w:rsidRDefault="00AA26EB" w:rsidP="00253A1B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3E786285" w14:textId="77777777" w:rsidR="00AA26EB" w:rsidRDefault="00AA26EB" w:rsidP="00253A1B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F6D7FFC" w14:textId="77777777" w:rsidR="00AA26EB" w:rsidRDefault="00AA26EB" w:rsidP="00253A1B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076B2667" w14:textId="77777777" w:rsidR="00AA26EB" w:rsidRDefault="00AA26EB" w:rsidP="00253A1B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6BD2D9A4" w14:textId="77777777" w:rsidR="00AA26EB" w:rsidRDefault="00AA26EB" w:rsidP="00253A1B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45A0EF9D" w14:textId="77777777" w:rsidR="00AA26EB" w:rsidRDefault="00AA26EB" w:rsidP="00253A1B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28EA1BC4" w14:textId="77777777" w:rsidR="00AA26EB" w:rsidRDefault="00AA26EB" w:rsidP="00253A1B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036F8706" w14:textId="77777777" w:rsidR="00AA26EB" w:rsidRPr="00881BD2" w:rsidRDefault="00AA26EB" w:rsidP="00AA26EB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color w:val="000000"/>
        </w:rPr>
      </w:pPr>
      <w:r w:rsidRPr="00881BD2">
        <w:rPr>
          <w:rFonts w:ascii="Arial" w:hAnsi="Arial" w:cs="Arial"/>
          <w:i/>
          <w:sz w:val="20"/>
        </w:rPr>
        <w:t xml:space="preserve">Documento informatico firmato digitalmente ai sensi </w:t>
      </w:r>
      <w:r w:rsidRPr="00881BD2">
        <w:rPr>
          <w:rFonts w:ascii="Arial" w:eastAsia="Calibri" w:hAnsi="Arial" w:cs="Arial"/>
          <w:i/>
          <w:sz w:val="20"/>
        </w:rPr>
        <w:t>del D.P.R. n. 445/2000 e del Dlgs. n. 82/2005</w:t>
      </w:r>
    </w:p>
    <w:p w14:paraId="56E75332" w14:textId="77777777" w:rsidR="00AA26EB" w:rsidRPr="00FE551C" w:rsidRDefault="00AA26EB" w:rsidP="00AA26EB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sectPr w:rsidR="00AA26EB" w:rsidRPr="00FE551C" w:rsidSect="003B33D4">
      <w:footerReference w:type="default" r:id="rId7"/>
      <w:pgSz w:w="11906" w:h="16838"/>
      <w:pgMar w:top="568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E96C" w14:textId="77777777" w:rsidR="00567128" w:rsidRDefault="00567128" w:rsidP="00840F90">
      <w:pPr>
        <w:spacing w:after="0" w:line="240" w:lineRule="auto"/>
      </w:pPr>
      <w:r>
        <w:separator/>
      </w:r>
    </w:p>
  </w:endnote>
  <w:endnote w:type="continuationSeparator" w:id="0">
    <w:p w14:paraId="0BE19E70" w14:textId="77777777" w:rsidR="00567128" w:rsidRDefault="00567128" w:rsidP="0084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ni">
    <w:charset w:val="00"/>
    <w:family w:val="roman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122291"/>
      <w:docPartObj>
        <w:docPartGallery w:val="Page Numbers (Bottom of Page)"/>
        <w:docPartUnique/>
      </w:docPartObj>
    </w:sdtPr>
    <w:sdtEndPr/>
    <w:sdtContent>
      <w:p w14:paraId="7F29E91A" w14:textId="0D5188BC" w:rsidR="003B33D4" w:rsidRDefault="003B33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2A70" w14:textId="77777777" w:rsidR="00567128" w:rsidRDefault="00567128" w:rsidP="00840F90">
      <w:pPr>
        <w:spacing w:after="0" w:line="240" w:lineRule="auto"/>
      </w:pPr>
      <w:r>
        <w:separator/>
      </w:r>
    </w:p>
  </w:footnote>
  <w:footnote w:type="continuationSeparator" w:id="0">
    <w:p w14:paraId="4216613B" w14:textId="77777777" w:rsidR="00567128" w:rsidRDefault="00567128" w:rsidP="0084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CA437E"/>
    <w:multiLevelType w:val="hybridMultilevel"/>
    <w:tmpl w:val="F67EC7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2578"/>
    <w:multiLevelType w:val="hybridMultilevel"/>
    <w:tmpl w:val="41060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6D08"/>
    <w:multiLevelType w:val="hybridMultilevel"/>
    <w:tmpl w:val="19761DC4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4CD6058"/>
    <w:multiLevelType w:val="hybridMultilevel"/>
    <w:tmpl w:val="DB6C6E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502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28047FF"/>
    <w:multiLevelType w:val="hybridMultilevel"/>
    <w:tmpl w:val="67E8B9FE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440B9"/>
    <w:multiLevelType w:val="hybridMultilevel"/>
    <w:tmpl w:val="EFCE7558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DCA23BC"/>
    <w:multiLevelType w:val="hybridMultilevel"/>
    <w:tmpl w:val="3CD65FF6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140091">
    <w:abstractNumId w:val="3"/>
  </w:num>
  <w:num w:numId="2" w16cid:durableId="1843422985">
    <w:abstractNumId w:val="7"/>
  </w:num>
  <w:num w:numId="3" w16cid:durableId="1949699959">
    <w:abstractNumId w:val="8"/>
  </w:num>
  <w:num w:numId="4" w16cid:durableId="1868061385">
    <w:abstractNumId w:val="6"/>
  </w:num>
  <w:num w:numId="5" w16cid:durableId="938414025">
    <w:abstractNumId w:val="0"/>
  </w:num>
  <w:num w:numId="6" w16cid:durableId="846747135">
    <w:abstractNumId w:val="5"/>
  </w:num>
  <w:num w:numId="7" w16cid:durableId="692414082">
    <w:abstractNumId w:val="4"/>
  </w:num>
  <w:num w:numId="8" w16cid:durableId="609551168">
    <w:abstractNumId w:val="1"/>
  </w:num>
  <w:num w:numId="9" w16cid:durableId="1725829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0C"/>
    <w:rsid w:val="00066B5B"/>
    <w:rsid w:val="000C0A7B"/>
    <w:rsid w:val="0010799D"/>
    <w:rsid w:val="001E4BF0"/>
    <w:rsid w:val="00225BB4"/>
    <w:rsid w:val="00253A1B"/>
    <w:rsid w:val="00256529"/>
    <w:rsid w:val="00355D0C"/>
    <w:rsid w:val="003B33D4"/>
    <w:rsid w:val="004567E2"/>
    <w:rsid w:val="00456C68"/>
    <w:rsid w:val="004E1BD3"/>
    <w:rsid w:val="005264B2"/>
    <w:rsid w:val="00567128"/>
    <w:rsid w:val="00723CA4"/>
    <w:rsid w:val="00747F8B"/>
    <w:rsid w:val="00816DA7"/>
    <w:rsid w:val="00840F90"/>
    <w:rsid w:val="00855963"/>
    <w:rsid w:val="009556ED"/>
    <w:rsid w:val="00981BDB"/>
    <w:rsid w:val="00994361"/>
    <w:rsid w:val="009D12A7"/>
    <w:rsid w:val="00AA26EB"/>
    <w:rsid w:val="00B63624"/>
    <w:rsid w:val="00CE12F0"/>
    <w:rsid w:val="00CE7303"/>
    <w:rsid w:val="00F06936"/>
    <w:rsid w:val="00FA2228"/>
    <w:rsid w:val="00FE551C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C051"/>
  <w15:docId w15:val="{D998E945-9503-4318-B8A6-8FBA971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F90"/>
  </w:style>
  <w:style w:type="paragraph" w:styleId="Pidipagina">
    <w:name w:val="footer"/>
    <w:basedOn w:val="Normale"/>
    <w:link w:val="Pidipagina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F90"/>
  </w:style>
  <w:style w:type="paragraph" w:styleId="Paragrafoelenco">
    <w:name w:val="List Paragraph"/>
    <w:basedOn w:val="Normale"/>
    <w:uiPriority w:val="34"/>
    <w:qFormat/>
    <w:rsid w:val="00840F90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FE551C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E551C"/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paragraph" w:customStyle="1" w:styleId="sche3">
    <w:name w:val="sche_3"/>
    <w:rsid w:val="00FE551C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Paragrafoelenco1">
    <w:name w:val="Paragrafo elenco1"/>
    <w:basedOn w:val="Normale"/>
    <w:rsid w:val="00FE551C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paragraph" w:customStyle="1" w:styleId="Default">
    <w:name w:val="Default"/>
    <w:rsid w:val="00FE55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usoboll1">
    <w:name w:val="usoboll1"/>
    <w:basedOn w:val="Normale"/>
    <w:rsid w:val="00456C68"/>
    <w:pPr>
      <w:widowControl w:val="0"/>
      <w:tabs>
        <w:tab w:val="right" w:leader="dot" w:pos="7360"/>
      </w:tabs>
      <w:suppressAutoHyphens/>
      <w:autoSpaceDN w:val="0"/>
      <w:spacing w:after="0" w:line="482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Standard">
    <w:name w:val="Standard"/>
    <w:rsid w:val="005264B2"/>
    <w:pPr>
      <w:suppressAutoHyphens/>
      <w:autoSpaceDN w:val="0"/>
      <w:spacing w:after="120" w:line="240" w:lineRule="auto"/>
      <w:jc w:val="both"/>
      <w:textAlignment w:val="baseline"/>
    </w:pPr>
    <w:rPr>
      <w:rFonts w:ascii="Calibri" w:eastAsia="Times New Roman" w:hAnsi="Calibri" w:cs="Arial"/>
      <w:kern w:val="3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Orlando Ventimiglia - CSU</cp:lastModifiedBy>
  <cp:revision>8</cp:revision>
  <dcterms:created xsi:type="dcterms:W3CDTF">2021-02-09T14:34:00Z</dcterms:created>
  <dcterms:modified xsi:type="dcterms:W3CDTF">2024-01-18T13:40:00Z</dcterms:modified>
</cp:coreProperties>
</file>